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3B2" w:rsidRPr="002A23B2" w:rsidRDefault="002A23B2" w:rsidP="002A23B2">
      <w:pPr>
        <w:keepNext/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 xml:space="preserve">                                                                                                       </w:t>
      </w:r>
      <w:r w:rsidRPr="002A2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ЗАТВЕРДЖЕНО</w:t>
      </w:r>
    </w:p>
    <w:p w:rsidR="002A23B2" w:rsidRPr="002A23B2" w:rsidRDefault="002A23B2" w:rsidP="002A23B2">
      <w:pPr>
        <w:shd w:val="clear" w:color="auto" w:fill="FFFFFF"/>
        <w:tabs>
          <w:tab w:val="left" w:pos="567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Наказом директора </w:t>
      </w:r>
    </w:p>
    <w:p w:rsidR="002A23B2" w:rsidRPr="002A23B2" w:rsidRDefault="002A23B2" w:rsidP="002A23B2">
      <w:pPr>
        <w:shd w:val="clear" w:color="auto" w:fill="FFFFFF"/>
        <w:tabs>
          <w:tab w:val="left" w:pos="567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КЗ «</w:t>
      </w:r>
      <w:proofErr w:type="spellStart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Ліцей</w:t>
      </w:r>
      <w:proofErr w:type="spellEnd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ія</w:t>
      </w:r>
      <w:proofErr w:type="spellEnd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:rsidR="002A23B2" w:rsidRPr="002A23B2" w:rsidRDefault="002A23B2" w:rsidP="002A23B2">
      <w:pPr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proofErr w:type="spellStart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«31» </w:t>
      </w:r>
      <w:proofErr w:type="spellStart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серпня</w:t>
      </w:r>
      <w:proofErr w:type="spellEnd"/>
      <w:r w:rsidRPr="002A2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р. № 75-г</w:t>
      </w:r>
    </w:p>
    <w:p w:rsidR="002A23B2" w:rsidRPr="002A23B2" w:rsidRDefault="002A23B2" w:rsidP="002A23B2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</w:pPr>
    </w:p>
    <w:p w:rsidR="002A23B2" w:rsidRPr="002A23B2" w:rsidRDefault="002A23B2" w:rsidP="002A23B2">
      <w:pPr>
        <w:widowControl w:val="0"/>
        <w:suppressAutoHyphens/>
        <w:spacing w:after="0" w:line="240" w:lineRule="auto"/>
        <w:ind w:hanging="142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  <w:t>Інструкція з охорони праці № 51-ОП</w:t>
      </w:r>
    </w:p>
    <w:p w:rsidR="002A23B2" w:rsidRPr="002A23B2" w:rsidRDefault="002A23B2" w:rsidP="002A23B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для працівників </w:t>
      </w:r>
      <w:r w:rsidRPr="002A23B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  <w:br/>
        <w:t>під час карантину щодо запобігання поширенню</w:t>
      </w:r>
    </w:p>
    <w:p w:rsidR="002A23B2" w:rsidRPr="002A23B2" w:rsidRDefault="002A23B2" w:rsidP="002A23B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інфекції, спричиненої </w:t>
      </w:r>
      <w:proofErr w:type="spellStart"/>
      <w:r w:rsidRPr="002A23B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  <w:t>коронавірусом</w:t>
      </w:r>
      <w:proofErr w:type="spellEnd"/>
      <w:r w:rsidRPr="002A23B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COVID-19</w:t>
      </w:r>
    </w:p>
    <w:p w:rsidR="002A23B2" w:rsidRPr="002A23B2" w:rsidRDefault="002A23B2" w:rsidP="002A23B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pacing w:after="0" w:line="240" w:lineRule="auto"/>
        <w:ind w:left="340" w:hanging="340"/>
        <w:jc w:val="center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pacing w:after="0" w:line="240" w:lineRule="auto"/>
        <w:ind w:left="340" w:hanging="340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1.Загальні положення</w:t>
      </w:r>
    </w:p>
    <w:p w:rsidR="002A23B2" w:rsidRPr="002A23B2" w:rsidRDefault="002A23B2" w:rsidP="002A23B2">
      <w:pPr>
        <w:widowControl w:val="0"/>
        <w:spacing w:after="0" w:line="240" w:lineRule="auto"/>
        <w:ind w:left="340" w:hanging="340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0"/>
          <w:numId w:val="1"/>
        </w:numPr>
        <w:tabs>
          <w:tab w:val="left" w:pos="338"/>
          <w:tab w:val="left" w:pos="1276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Інструкцію розроблено </w:t>
      </w:r>
      <w:r w:rsidRPr="002A23B2">
        <w:rPr>
          <w:rFonts w:ascii="Times New Roman" w:eastAsia="Lucida Sans Unicode" w:hAnsi="Times New Roman" w:cs="Times New Roman"/>
          <w:bCs/>
          <w:color w:val="000000"/>
          <w:sz w:val="24"/>
          <w:lang w:val="uk-UA" w:eastAsia="uk-UA" w:bidi="uk-UA"/>
        </w:rPr>
        <w:t xml:space="preserve">на підставі Типових рекомендацій щодо організації та протиепідемічних заходів у закладах освіти в період </w:t>
      </w:r>
      <w:r w:rsidRPr="002A23B2">
        <w:rPr>
          <w:rFonts w:ascii="Times New Roman" w:eastAsia="Lucida Sans Unicode" w:hAnsi="Times New Roman" w:cs="Times New Roman"/>
          <w:color w:val="000000"/>
          <w:sz w:val="24"/>
          <w:lang w:val="uk-UA" w:eastAsia="uk-UA" w:bidi="uk-UA"/>
        </w:rPr>
        <w:t xml:space="preserve">карантину в зв'язку поширенням  </w:t>
      </w:r>
      <w:proofErr w:type="spellStart"/>
      <w:r w:rsidRPr="002A23B2">
        <w:rPr>
          <w:rFonts w:ascii="Times New Roman" w:eastAsia="Lucida Sans Unicode" w:hAnsi="Times New Roman" w:cs="Times New Roman"/>
          <w:color w:val="000000"/>
          <w:sz w:val="24"/>
          <w:lang w:val="uk-UA" w:eastAsia="uk-UA" w:bidi="uk-UA"/>
        </w:rPr>
        <w:t>коронавірусної</w:t>
      </w:r>
      <w:proofErr w:type="spellEnd"/>
      <w:r w:rsidRPr="002A23B2">
        <w:rPr>
          <w:rFonts w:ascii="Times New Roman" w:eastAsia="Lucida Sans Unicode" w:hAnsi="Times New Roman" w:cs="Times New Roman"/>
          <w:color w:val="000000"/>
          <w:sz w:val="24"/>
          <w:lang w:val="uk-UA" w:eastAsia="uk-UA" w:bidi="uk-UA"/>
        </w:rPr>
        <w:t xml:space="preserve"> хвороби (COVID-19) затвердженого Постановою ГДСЛ № 50 від 22.08.2020 р., керуючись </w:t>
      </w:r>
      <w:r w:rsidRPr="002A23B2">
        <w:rPr>
          <w:rFonts w:ascii="Times New Roman" w:eastAsia="Lucida Sans Unicode" w:hAnsi="Times New Roman" w:cs="Times New Roman"/>
          <w:sz w:val="24"/>
          <w:lang w:val="uk-UA" w:eastAsia="uk-UA" w:bidi="uk-UA"/>
        </w:rPr>
        <w:t xml:space="preserve">рекомендаціями </w:t>
      </w:r>
      <w:r w:rsidRPr="002A23B2">
        <w:rPr>
          <w:rFonts w:ascii="Times New Roman" w:eastAsia="Lucida Sans Unicode" w:hAnsi="Times New Roman" w:cs="Times New Roman"/>
          <w:sz w:val="24"/>
          <w:lang w:val="uk-UA" w:eastAsia="ru-RU" w:bidi="uk-UA"/>
        </w:rPr>
        <w:t>щодо організації роботи закладів загальної середньої освіти у 2020/2021 навчальному році</w:t>
      </w:r>
      <w:r w:rsidRPr="002A23B2">
        <w:rPr>
          <w:rFonts w:ascii="Times New Roman" w:eastAsia="Lucida Sans Unicode" w:hAnsi="Times New Roman" w:cs="Times New Roman"/>
          <w:sz w:val="24"/>
          <w:lang w:val="uk-UA" w:eastAsia="uk-UA" w:bidi="uk-UA"/>
        </w:rPr>
        <w:t xml:space="preserve"> (</w:t>
      </w:r>
      <w:r w:rsidRPr="002A23B2">
        <w:rPr>
          <w:rFonts w:ascii="Times New Roman" w:eastAsia="Lucida Sans Unicode" w:hAnsi="Times New Roman" w:cs="Times New Roman"/>
          <w:bCs/>
          <w:sz w:val="24"/>
          <w:lang w:val="uk-UA" w:eastAsia="uk-UA" w:bidi="uk-UA"/>
        </w:rPr>
        <w:t xml:space="preserve"> лист МОН від 05.08.2020 року № 1/9-420). </w:t>
      </w:r>
    </w:p>
    <w:p w:rsidR="002A23B2" w:rsidRPr="002A23B2" w:rsidRDefault="002A23B2" w:rsidP="002A23B2">
      <w:pPr>
        <w:widowControl w:val="0"/>
        <w:numPr>
          <w:ilvl w:val="0"/>
          <w:numId w:val="1"/>
        </w:numPr>
        <w:tabs>
          <w:tab w:val="left" w:pos="331"/>
          <w:tab w:val="left" w:pos="1276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Взяти до уваги, що </w:t>
      </w:r>
      <w:proofErr w:type="spellStart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коронавіруси</w:t>
      </w:r>
      <w:proofErr w:type="spellEnd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 - це велика родина респіраторних вірусів, що можуть спричиняти захворювання: від звичайної застуди до тяжкого гострого респіраторного синдрому. Основними клінічними ознаками та симптомами </w:t>
      </w:r>
      <w:proofErr w:type="spellStart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коронавірусу</w:t>
      </w:r>
      <w:proofErr w:type="spellEnd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 є гарячка та утруднене дихання.</w:t>
      </w:r>
    </w:p>
    <w:p w:rsidR="002A23B2" w:rsidRPr="002A23B2" w:rsidRDefault="002A23B2" w:rsidP="002A23B2">
      <w:pPr>
        <w:widowControl w:val="0"/>
        <w:numPr>
          <w:ilvl w:val="0"/>
          <w:numId w:val="1"/>
        </w:numPr>
        <w:tabs>
          <w:tab w:val="left" w:pos="352"/>
          <w:tab w:val="left" w:pos="1276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Інструкція поширюється на всіх працівників закладу освіти та її виконання є обов’язковим.</w:t>
      </w:r>
    </w:p>
    <w:p w:rsidR="002A23B2" w:rsidRPr="002A23B2" w:rsidRDefault="002A23B2" w:rsidP="002A23B2">
      <w:pPr>
        <w:widowControl w:val="0"/>
        <w:tabs>
          <w:tab w:val="left" w:pos="352"/>
          <w:tab w:val="left" w:pos="1276"/>
        </w:tabs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0"/>
          <w:numId w:val="2"/>
        </w:numPr>
        <w:tabs>
          <w:tab w:val="left" w:pos="253"/>
          <w:tab w:val="left" w:pos="1134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Вимоги безпеки перед початком роботи </w:t>
      </w:r>
    </w:p>
    <w:p w:rsidR="002A23B2" w:rsidRPr="002A23B2" w:rsidRDefault="002A23B2" w:rsidP="002A23B2">
      <w:pPr>
        <w:widowControl w:val="0"/>
        <w:tabs>
          <w:tab w:val="left" w:pos="253"/>
          <w:tab w:val="left" w:pos="1134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під час карантину щодо запобігання поширенню інфекції, </w:t>
      </w:r>
    </w:p>
    <w:p w:rsidR="002A23B2" w:rsidRPr="002A23B2" w:rsidRDefault="002A23B2" w:rsidP="002A23B2">
      <w:pPr>
        <w:widowControl w:val="0"/>
        <w:tabs>
          <w:tab w:val="left" w:pos="253"/>
          <w:tab w:val="left" w:pos="1134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спричиненої </w:t>
      </w:r>
      <w:proofErr w:type="spellStart"/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коронавірусом</w:t>
      </w:r>
      <w:proofErr w:type="spellEnd"/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en-US" w:bidi="en-US"/>
        </w:rPr>
        <w:t>COVID</w:t>
      </w: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bidi="en-US"/>
        </w:rPr>
        <w:t xml:space="preserve">- </w:t>
      </w: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19</w:t>
      </w:r>
    </w:p>
    <w:p w:rsidR="002A23B2" w:rsidRPr="002A23B2" w:rsidRDefault="002A23B2" w:rsidP="002A23B2">
      <w:pPr>
        <w:widowControl w:val="0"/>
        <w:tabs>
          <w:tab w:val="left" w:pos="253"/>
          <w:tab w:val="left" w:pos="1134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Перед початком робочого дня пройти температурний </w:t>
      </w:r>
      <w:proofErr w:type="spellStart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скринінг</w:t>
      </w:r>
      <w:proofErr w:type="spellEnd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У приміщення освітнього закладу заходити в масці.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Ретельно обробити руки антисептиком.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Дотримуватися соціального дистанціювання, триматися від учасників освітнього процесу на відстані мінімум 1,5 метра (приблизно три кроки).</w:t>
      </w:r>
    </w:p>
    <w:p w:rsidR="002A23B2" w:rsidRPr="002A23B2" w:rsidRDefault="002A23B2" w:rsidP="002A23B2">
      <w:pPr>
        <w:widowControl w:val="0"/>
        <w:tabs>
          <w:tab w:val="left" w:pos="331"/>
          <w:tab w:val="left" w:pos="1134"/>
        </w:tabs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Вимоги з охорони праці працівників закладу освіти під час перебування в ньому:</w:t>
      </w:r>
    </w:p>
    <w:p w:rsidR="002A23B2" w:rsidRPr="002A23B2" w:rsidRDefault="002A23B2" w:rsidP="002A23B2">
      <w:pPr>
        <w:widowControl w:val="0"/>
        <w:tabs>
          <w:tab w:val="left" w:pos="993"/>
        </w:tabs>
        <w:spacing w:after="0" w:line="240" w:lineRule="auto"/>
        <w:ind w:left="709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4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Уникати скупчення учасників освітнього процесу.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Провітрювати приміщення після кожного уроку не менше 10 хв.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Педагогічним  працівникам перед початком занять проводити опитування учасників освітнього процесу щодо їх самопочуття та наявності симптомів  респіраторних хвороб. 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Використовуйте захисну маску (кожні три години - нова). Вона має щільно прилягати, покривати ніс і рот. 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Не торкатись немитими руками очей, носа та рота, за потреби використовувати одноразові серветки.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Під час кашлю чи чханні прикривати рот і ніс серветкою, використану серветку викинути в окремий смітник; опісля вимити руки з милом не менш ніж 30 с або обробити </w:t>
      </w: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lastRenderedPageBreak/>
        <w:t>їх антисептиком.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Використані одноразові маски/ фільтри для масок, рукавички необхідно викидати лише до окремих смітників (урн), спеціально передбачених для утилізації цих засобів.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Заборонено користуватися посудом, рушниками й предметами індивідуального використання спільно з іншими людьми.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Уникати тісного контакту з усіма, хто має гарячку та кашель.</w:t>
      </w:r>
    </w:p>
    <w:p w:rsidR="002A23B2" w:rsidRPr="002A23B2" w:rsidRDefault="002A23B2" w:rsidP="002A23B2">
      <w:pPr>
        <w:widowControl w:val="0"/>
        <w:numPr>
          <w:ilvl w:val="1"/>
          <w:numId w:val="2"/>
        </w:numPr>
        <w:tabs>
          <w:tab w:val="left" w:pos="349"/>
          <w:tab w:val="left" w:pos="1134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У разі виявлення симптомів захворювання інфекцією, спричиненою </w:t>
      </w:r>
      <w:proofErr w:type="spellStart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коронавірусом</w:t>
      </w:r>
      <w:proofErr w:type="spellEnd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 COVID-19, необхідно своєчасно звернутися до сімейного лікаря.</w:t>
      </w: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240" w:lineRule="auto"/>
        <w:ind w:left="993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240" w:lineRule="auto"/>
        <w:ind w:left="993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240" w:lineRule="auto"/>
        <w:ind w:left="993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hd w:val="clear" w:color="auto" w:fill="FFFFFF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4. Вимоги безпеки після закінчення роботи</w:t>
      </w: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4.1. Вимкнути обладнання відповідно до вказівок експлуатаційної документації.</w:t>
      </w: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4.2. Прибрати робоче місце.</w:t>
      </w: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4.3. Зняти ЗІЗ, упорядкувати їх та покласти до відведеного для них місця. Виконати пункт 3.7</w:t>
      </w:r>
      <w:bookmarkStart w:id="0" w:name="_GoBack"/>
      <w:bookmarkEnd w:id="0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 цієї інструкції.</w:t>
      </w:r>
    </w:p>
    <w:p w:rsidR="002A23B2" w:rsidRPr="002A23B2" w:rsidRDefault="002A23B2" w:rsidP="002A23B2">
      <w:pPr>
        <w:widowControl w:val="0"/>
        <w:shd w:val="clear" w:color="auto" w:fill="FFFFFF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4.4. Вимити руки з милом протягом не менше ніж 30 с або обробити їх антисептиком.</w:t>
      </w:r>
    </w:p>
    <w:p w:rsidR="002A23B2" w:rsidRPr="002A23B2" w:rsidRDefault="002A23B2" w:rsidP="002A23B2">
      <w:pPr>
        <w:widowControl w:val="0"/>
        <w:shd w:val="clear" w:color="auto" w:fill="FFFFFF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4.5. Доповісти керівнику про всі несправності та недоліки, які виявили під час роботи. </w:t>
      </w:r>
    </w:p>
    <w:p w:rsidR="002A23B2" w:rsidRPr="002A23B2" w:rsidRDefault="002A23B2" w:rsidP="002A23B2">
      <w:pPr>
        <w:widowControl w:val="0"/>
        <w:shd w:val="clear" w:color="auto" w:fill="FFFFFF"/>
        <w:tabs>
          <w:tab w:val="left" w:pos="250"/>
          <w:tab w:val="left" w:pos="993"/>
        </w:tabs>
        <w:spacing w:after="0" w:line="360" w:lineRule="exact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4.6. Повернувшись із роботи додому, продезінфікувати мобільні засоби зв’язку та вимити руки з милом протягом не менше ніж 30 с. Ретельно висушити руки.</w:t>
      </w:r>
    </w:p>
    <w:p w:rsidR="002A23B2" w:rsidRPr="002A23B2" w:rsidRDefault="002A23B2" w:rsidP="002A23B2">
      <w:pPr>
        <w:widowControl w:val="0"/>
        <w:shd w:val="clear" w:color="auto" w:fill="FFFFFF"/>
        <w:tabs>
          <w:tab w:val="left" w:pos="250"/>
          <w:tab w:val="left" w:pos="993"/>
        </w:tabs>
        <w:spacing w:after="0" w:line="360" w:lineRule="exact"/>
        <w:ind w:left="993" w:hanging="340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tabs>
          <w:tab w:val="left" w:pos="250"/>
          <w:tab w:val="left" w:pos="993"/>
        </w:tabs>
        <w:spacing w:after="0" w:line="240" w:lineRule="auto"/>
        <w:ind w:left="993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Вимоги безпеки у разі виявлення у закладі освіти працівників з підозрою на </w:t>
      </w:r>
      <w:proofErr w:type="spellStart"/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коронавірус</w:t>
      </w:r>
      <w:proofErr w:type="spellEnd"/>
      <w:r w:rsidRPr="002A23B2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  <w:t>:</w:t>
      </w:r>
    </w:p>
    <w:p w:rsidR="002A23B2" w:rsidRPr="002A23B2" w:rsidRDefault="002A23B2" w:rsidP="002A23B2">
      <w:pPr>
        <w:widowControl w:val="0"/>
        <w:tabs>
          <w:tab w:val="left" w:pos="993"/>
        </w:tabs>
        <w:spacing w:after="0" w:line="240" w:lineRule="auto"/>
        <w:ind w:left="709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Інфікованому необхідно одягнути маску і негайно направити його до медичної сестри закладу та повідомити про це дирекцію закладу.</w:t>
      </w:r>
    </w:p>
    <w:p w:rsidR="002A23B2" w:rsidRPr="002A23B2" w:rsidRDefault="002A23B2" w:rsidP="002A23B2">
      <w:pPr>
        <w:widowControl w:val="0"/>
        <w:numPr>
          <w:ilvl w:val="1"/>
          <w:numId w:val="3"/>
        </w:numPr>
        <w:tabs>
          <w:tab w:val="left" w:pos="412"/>
          <w:tab w:val="left" w:pos="993"/>
        </w:tabs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Провести дезінфекцію поверхонь, з якими контактували працівники з ознаками захворювання за допомогою </w:t>
      </w:r>
      <w:proofErr w:type="spellStart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>хлоровмісних</w:t>
      </w:r>
      <w:proofErr w:type="spellEnd"/>
      <w:r w:rsidRPr="002A23B2"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  <w:t xml:space="preserve"> або спиртовмісних засобів</w:t>
      </w:r>
    </w:p>
    <w:p w:rsidR="002A23B2" w:rsidRPr="002A23B2" w:rsidRDefault="002A23B2" w:rsidP="002A23B2">
      <w:pPr>
        <w:widowControl w:val="0"/>
        <w:tabs>
          <w:tab w:val="left" w:leader="underscore" w:pos="4586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tabs>
          <w:tab w:val="left" w:leader="underscore" w:pos="4586"/>
        </w:tabs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uppressAutoHyphens/>
        <w:spacing w:after="0"/>
        <w:ind w:left="567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uk-UA" w:eastAsia="ar-SA" w:bidi="uk-UA"/>
        </w:rPr>
      </w:pPr>
      <w:r w:rsidRPr="002A23B2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uk-UA" w:eastAsia="ar-SA" w:bidi="uk-UA"/>
        </w:rPr>
        <w:t>Розроблено:</w:t>
      </w:r>
    </w:p>
    <w:p w:rsidR="002A23B2" w:rsidRPr="002A23B2" w:rsidRDefault="002A23B2" w:rsidP="002A23B2">
      <w:pPr>
        <w:widowControl w:val="0"/>
        <w:suppressAutoHyphens/>
        <w:spacing w:after="0"/>
        <w:ind w:left="567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uk-UA" w:eastAsia="ar-SA" w:bidi="uk-UA"/>
        </w:rPr>
      </w:pP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ar-SA" w:bidi="uk-UA"/>
        </w:rPr>
        <w:t>Фахівець з охорони праці               _____________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ar-SA" w:bidi="uk-UA"/>
        </w:rPr>
        <w:tab/>
        <w:t xml:space="preserve">                      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uk-UA" w:eastAsia="ar-SA" w:bidi="uk-UA"/>
        </w:rPr>
        <w:t xml:space="preserve">О.П. </w:t>
      </w:r>
      <w:proofErr w:type="spellStart"/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uk-UA" w:eastAsia="ar-SA" w:bidi="uk-UA"/>
        </w:rPr>
        <w:t>Косячко</w:t>
      </w:r>
      <w:proofErr w:type="spellEnd"/>
    </w:p>
    <w:p w:rsidR="002A23B2" w:rsidRPr="002A23B2" w:rsidRDefault="002A23B2" w:rsidP="002A23B2">
      <w:pPr>
        <w:widowControl w:val="0"/>
        <w:tabs>
          <w:tab w:val="left" w:pos="567"/>
          <w:tab w:val="left" w:pos="2552"/>
        </w:tabs>
        <w:suppressAutoHyphens/>
        <w:spacing w:after="0"/>
        <w:ind w:left="567" w:firstLine="284"/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</w:pP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 w:rsidR="00637B91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 w:rsidR="00637B91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  <w:t>(підпис)</w:t>
      </w:r>
      <w:r w:rsidR="00637B91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 w:rsidR="00637B91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 w:rsidR="00637B91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  <w:t xml:space="preserve">              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 xml:space="preserve">  (прізвище, ініціали)</w:t>
      </w:r>
    </w:p>
    <w:p w:rsidR="002A23B2" w:rsidRPr="002A23B2" w:rsidRDefault="002A23B2" w:rsidP="002A23B2">
      <w:pPr>
        <w:widowControl w:val="0"/>
        <w:suppressAutoHyphens/>
        <w:spacing w:after="0"/>
        <w:ind w:left="567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uk-UA" w:eastAsia="ar-SA" w:bidi="uk-UA"/>
        </w:rPr>
      </w:pPr>
      <w:r w:rsidRPr="002A23B2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uk-UA" w:eastAsia="ar-SA" w:bidi="uk-UA"/>
        </w:rPr>
        <w:t>Погоджено:</w:t>
      </w:r>
    </w:p>
    <w:p w:rsidR="002A23B2" w:rsidRPr="002A23B2" w:rsidRDefault="002A23B2" w:rsidP="002A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uk-UA" w:eastAsia="ar-SA" w:bidi="uk-UA"/>
        </w:rPr>
      </w:pP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 xml:space="preserve">Директор                                     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ar-SA" w:bidi="uk-UA"/>
        </w:rPr>
        <w:t>____________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ar-SA" w:bidi="uk-UA"/>
        </w:rPr>
        <w:tab/>
        <w:t xml:space="preserve">                        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uk-UA" w:eastAsia="ar-SA" w:bidi="uk-UA"/>
        </w:rPr>
        <w:t xml:space="preserve">Р.П. Ткаченко </w:t>
      </w:r>
    </w:p>
    <w:p w:rsidR="002A23B2" w:rsidRPr="002A23B2" w:rsidRDefault="00637B91" w:rsidP="002A23B2">
      <w:pPr>
        <w:widowControl w:val="0"/>
        <w:tabs>
          <w:tab w:val="left" w:pos="567"/>
          <w:tab w:val="left" w:pos="2552"/>
        </w:tabs>
        <w:suppressAutoHyphens/>
        <w:spacing w:after="0"/>
        <w:ind w:left="567" w:firstLine="284"/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  <w:t>(підпис)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ab/>
        <w:t xml:space="preserve">                               </w:t>
      </w:r>
      <w:r w:rsidR="002A23B2" w:rsidRPr="002A23B2">
        <w:rPr>
          <w:rFonts w:ascii="Times New Roman" w:eastAsia="Arial Unicode MS" w:hAnsi="Times New Roman" w:cs="Times New Roman"/>
          <w:color w:val="000000"/>
          <w:sz w:val="24"/>
          <w:szCs w:val="24"/>
          <w:vertAlign w:val="superscript"/>
          <w:lang w:val="uk-UA" w:eastAsia="ar-SA" w:bidi="uk-UA"/>
        </w:rPr>
        <w:t xml:space="preserve">  (прізвище, ініціали)</w:t>
      </w:r>
    </w:p>
    <w:p w:rsidR="002A23B2" w:rsidRPr="002A23B2" w:rsidRDefault="002A23B2" w:rsidP="002A23B2">
      <w:pPr>
        <w:widowControl w:val="0"/>
        <w:spacing w:after="0" w:line="240" w:lineRule="auto"/>
        <w:ind w:left="567"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2A23B2" w:rsidRPr="002A23B2" w:rsidRDefault="002A23B2" w:rsidP="002A23B2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>Інструкцію отримав(</w:t>
      </w:r>
      <w:proofErr w:type="spellStart"/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>ла</w:t>
      </w:r>
      <w:proofErr w:type="spellEnd"/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 xml:space="preserve">)                                                                                                                                                                                                                               </w:t>
      </w:r>
    </w:p>
    <w:p w:rsidR="002A23B2" w:rsidRPr="002A23B2" w:rsidRDefault="002A23B2" w:rsidP="002A23B2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 xml:space="preserve">і з її змістом ознайомлений(на)                      </w:t>
      </w:r>
      <w:r w:rsidR="00637B91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 xml:space="preserve">       </w:t>
      </w:r>
      <w:r w:rsidRPr="002A23B2"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  <w:t xml:space="preserve"> ____________     ______________</w:t>
      </w:r>
    </w:p>
    <w:p w:rsidR="006C17E1" w:rsidRDefault="002A23B2" w:rsidP="002A23B2">
      <w:pPr>
        <w:widowControl w:val="0"/>
        <w:spacing w:after="0" w:line="240" w:lineRule="auto"/>
        <w:ind w:firstLine="709"/>
      </w:pPr>
      <w:r w:rsidRPr="002A23B2">
        <w:rPr>
          <w:rFonts w:ascii="Times New Roman" w:eastAsia="Arial Unicode MS" w:hAnsi="Times New Roman" w:cs="Times New Roman"/>
          <w:color w:val="000000"/>
          <w:sz w:val="16"/>
          <w:szCs w:val="16"/>
          <w:lang w:val="uk-UA" w:eastAsia="uk-UA" w:bidi="uk-UA"/>
        </w:rPr>
        <w:t xml:space="preserve">                                                                                                      </w:t>
      </w:r>
      <w:r w:rsidR="00637B91">
        <w:rPr>
          <w:rFonts w:ascii="Times New Roman" w:eastAsia="Arial Unicode MS" w:hAnsi="Times New Roman" w:cs="Times New Roman"/>
          <w:color w:val="000000"/>
          <w:sz w:val="16"/>
          <w:szCs w:val="16"/>
          <w:lang w:val="uk-UA" w:eastAsia="uk-UA" w:bidi="uk-UA"/>
        </w:rPr>
        <w:t xml:space="preserve">                         </w:t>
      </w:r>
      <w:r w:rsidRPr="002A23B2">
        <w:rPr>
          <w:rFonts w:ascii="Times New Roman" w:eastAsia="Arial Unicode MS" w:hAnsi="Times New Roman" w:cs="Times New Roman"/>
          <w:color w:val="000000"/>
          <w:sz w:val="16"/>
          <w:szCs w:val="16"/>
          <w:lang w:val="uk-UA" w:eastAsia="uk-UA" w:bidi="uk-UA"/>
        </w:rPr>
        <w:t xml:space="preserve">  (особистий підпис)    (прізвище, ініціали)     </w:t>
      </w:r>
    </w:p>
    <w:sectPr w:rsidR="006C17E1" w:rsidSect="006C1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91475"/>
    <w:multiLevelType w:val="multilevel"/>
    <w:tmpl w:val="00A890F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46B2672D"/>
    <w:multiLevelType w:val="multilevel"/>
    <w:tmpl w:val="8FC2A2EE"/>
    <w:lvl w:ilvl="0">
      <w:start w:val="2"/>
      <w:numFmt w:val="decimal"/>
      <w:lvlText w:val="%1."/>
      <w:lvlJc w:val="left"/>
      <w:rPr>
        <w:rFonts w:ascii="Times New Roman" w:eastAsia="Lucida Sans Unicod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D816D4"/>
    <w:multiLevelType w:val="multilevel"/>
    <w:tmpl w:val="35E61BDE"/>
    <w:lvl w:ilvl="0">
      <w:start w:val="1"/>
      <w:numFmt w:val="decimal"/>
      <w:lvlText w:val="1.%1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3B2"/>
    <w:rsid w:val="002A23B2"/>
    <w:rsid w:val="00637B91"/>
    <w:rsid w:val="006C17E1"/>
    <w:rsid w:val="0070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675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2020-09-02T09:48:00Z</dcterms:created>
  <dcterms:modified xsi:type="dcterms:W3CDTF">2020-11-09T13:04:00Z</dcterms:modified>
</cp:coreProperties>
</file>